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83" w:rsidRPr="000A0083" w:rsidRDefault="000A0083" w:rsidP="000A0083">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A0083">
        <w:rPr>
          <w:rFonts w:ascii="Times New Roman" w:eastAsia="Times New Roman" w:hAnsi="Times New Roman" w:cs="Times New Roman"/>
          <w:b/>
          <w:bCs/>
          <w:sz w:val="36"/>
          <w:szCs w:val="36"/>
          <w:lang w:eastAsia="en-CA"/>
        </w:rPr>
        <w:t>Multiple Sclerosis</w:t>
      </w:r>
    </w:p>
    <w:p w:rsidR="000A0083" w:rsidRDefault="000A0083" w:rsidP="007B2CBA">
      <w:pPr>
        <w:spacing w:after="240" w:line="240" w:lineRule="auto"/>
        <w:rPr>
          <w:rFonts w:ascii="Times New Roman" w:eastAsia="Times New Roman" w:hAnsi="Times New Roman" w:cs="Times New Roman"/>
          <w:b/>
          <w:bCs/>
          <w:sz w:val="24"/>
          <w:szCs w:val="24"/>
          <w:lang w:eastAsia="en-CA"/>
        </w:rPr>
      </w:pPr>
    </w:p>
    <w:p w:rsidR="007B2CBA" w:rsidRPr="007B2CBA" w:rsidRDefault="007B2CBA" w:rsidP="007B2CBA">
      <w:pPr>
        <w:spacing w:after="240" w:line="240" w:lineRule="auto"/>
        <w:rPr>
          <w:rFonts w:ascii="Times New Roman" w:eastAsia="Times New Roman" w:hAnsi="Times New Roman" w:cs="Times New Roman"/>
          <w:sz w:val="24"/>
          <w:szCs w:val="24"/>
          <w:lang w:eastAsia="en-CA"/>
        </w:rPr>
      </w:pPr>
      <w:r w:rsidRPr="007B2CBA">
        <w:rPr>
          <w:rFonts w:ascii="Times New Roman" w:eastAsia="Times New Roman" w:hAnsi="Times New Roman" w:cs="Times New Roman"/>
          <w:b/>
          <w:bCs/>
          <w:sz w:val="24"/>
          <w:szCs w:val="24"/>
          <w:lang w:eastAsia="en-CA"/>
        </w:rPr>
        <w:t>Category 1:</w:t>
      </w:r>
      <w:r w:rsidRPr="007B2CBA">
        <w:rPr>
          <w:rFonts w:ascii="Times New Roman" w:eastAsia="Times New Roman" w:hAnsi="Times New Roman" w:cs="Times New Roman"/>
          <w:sz w:val="24"/>
          <w:szCs w:val="24"/>
          <w:lang w:eastAsia="en-CA"/>
        </w:rPr>
        <w:t xml:space="preserve"> </w:t>
      </w:r>
    </w:p>
    <w:p w:rsidR="007B2CBA" w:rsidRPr="007B2CBA" w:rsidRDefault="007B2CBA" w:rsidP="007B2CBA">
      <w:pPr>
        <w:spacing w:before="100" w:beforeAutospacing="1" w:after="100" w:afterAutospacing="1" w:line="240" w:lineRule="auto"/>
        <w:rPr>
          <w:rFonts w:ascii="Times New Roman" w:eastAsia="Times New Roman" w:hAnsi="Times New Roman" w:cs="Times New Roman"/>
          <w:sz w:val="24"/>
          <w:szCs w:val="24"/>
          <w:lang w:eastAsia="en-CA"/>
        </w:rPr>
      </w:pPr>
      <w:r w:rsidRPr="007B2CBA">
        <w:rPr>
          <w:rFonts w:ascii="Times New Roman" w:eastAsia="Times New Roman" w:hAnsi="Times New Roman" w:cs="Times New Roman"/>
          <w:sz w:val="24"/>
          <w:szCs w:val="24"/>
          <w:lang w:eastAsia="en-CA"/>
        </w:rPr>
        <w:t>Multiple sclerosis (MS) is a nervous system disease that affects your brain and spinal cord. It damages the myelin sheath, the material that surrounds and protects your nerve cells. This damage slows down or blocks messages between your brain and your body, leading to the symptoms of MS. They can include</w:t>
      </w:r>
    </w:p>
    <w:p w:rsidR="007B2CBA" w:rsidRPr="007B2CBA" w:rsidRDefault="007B2CBA" w:rsidP="007B2C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B2CBA">
        <w:rPr>
          <w:rFonts w:ascii="Times New Roman" w:eastAsia="Times New Roman" w:hAnsi="Times New Roman" w:cs="Times New Roman"/>
          <w:sz w:val="24"/>
          <w:szCs w:val="24"/>
          <w:lang w:eastAsia="en-CA"/>
        </w:rPr>
        <w:t xml:space="preserve">Visual disturbances </w:t>
      </w:r>
    </w:p>
    <w:p w:rsidR="007B2CBA" w:rsidRPr="007B2CBA" w:rsidRDefault="007B2CBA" w:rsidP="007B2C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B2CBA">
        <w:rPr>
          <w:rFonts w:ascii="Times New Roman" w:eastAsia="Times New Roman" w:hAnsi="Times New Roman" w:cs="Times New Roman"/>
          <w:sz w:val="24"/>
          <w:szCs w:val="24"/>
          <w:lang w:eastAsia="en-CA"/>
        </w:rPr>
        <w:t xml:space="preserve">Muscle weakness </w:t>
      </w:r>
    </w:p>
    <w:p w:rsidR="007B2CBA" w:rsidRPr="007B2CBA" w:rsidRDefault="007B2CBA" w:rsidP="007B2C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B2CBA">
        <w:rPr>
          <w:rFonts w:ascii="Times New Roman" w:eastAsia="Times New Roman" w:hAnsi="Times New Roman" w:cs="Times New Roman"/>
          <w:sz w:val="24"/>
          <w:szCs w:val="24"/>
          <w:lang w:eastAsia="en-CA"/>
        </w:rPr>
        <w:t xml:space="preserve">Trouble with coordination and balance </w:t>
      </w:r>
    </w:p>
    <w:p w:rsidR="007B2CBA" w:rsidRPr="007B2CBA" w:rsidRDefault="007B2CBA" w:rsidP="007B2C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B2CBA">
        <w:rPr>
          <w:rFonts w:ascii="Times New Roman" w:eastAsia="Times New Roman" w:hAnsi="Times New Roman" w:cs="Times New Roman"/>
          <w:sz w:val="24"/>
          <w:szCs w:val="24"/>
          <w:lang w:eastAsia="en-CA"/>
        </w:rPr>
        <w:t xml:space="preserve">Sensations such as numbness, prickling, or "pins and needles" </w:t>
      </w:r>
    </w:p>
    <w:p w:rsidR="007B2CBA" w:rsidRPr="007B2CBA" w:rsidRDefault="007B2CBA" w:rsidP="007B2C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B2CBA">
        <w:rPr>
          <w:rFonts w:ascii="Times New Roman" w:eastAsia="Times New Roman" w:hAnsi="Times New Roman" w:cs="Times New Roman"/>
          <w:sz w:val="24"/>
          <w:szCs w:val="24"/>
          <w:lang w:eastAsia="en-CA"/>
        </w:rPr>
        <w:t xml:space="preserve">Thinking and memory problems </w:t>
      </w:r>
    </w:p>
    <w:p w:rsidR="007B2CBA" w:rsidRPr="007B2CBA" w:rsidRDefault="007B2CBA" w:rsidP="007B2CBA">
      <w:pPr>
        <w:spacing w:after="150" w:line="240" w:lineRule="auto"/>
        <w:rPr>
          <w:rFonts w:ascii="Times New Roman" w:eastAsia="Times New Roman" w:hAnsi="Times New Roman" w:cs="Times New Roman"/>
          <w:sz w:val="24"/>
          <w:szCs w:val="24"/>
          <w:lang w:eastAsia="en-CA"/>
        </w:rPr>
      </w:pPr>
      <w:r w:rsidRPr="007B2CBA">
        <w:rPr>
          <w:rFonts w:ascii="Times New Roman" w:eastAsia="Times New Roman" w:hAnsi="Times New Roman" w:cs="Times New Roman"/>
          <w:sz w:val="24"/>
          <w:szCs w:val="24"/>
          <w:lang w:eastAsia="en-CA"/>
        </w:rPr>
        <w:t>No one knows what causes MS. It may be an autoimmune disease, which happens when your body attacks itself. Multiple sclerosis affects women more than men. It often begins between the ages of 20 and 40. Usually, the disease is mild, but some people lose the ability to write, speak or walk. There is no cure for MS, but medicines may slow it down and help control symptoms. Physical and occupational therapy may also help.</w:t>
      </w:r>
      <w:r w:rsidRPr="007B2CBA">
        <w:rPr>
          <w:rFonts w:ascii="Times New Roman" w:eastAsia="Times New Roman" w:hAnsi="Times New Roman" w:cs="Times New Roman"/>
          <w:sz w:val="24"/>
          <w:szCs w:val="24"/>
          <w:lang w:eastAsia="en-CA"/>
        </w:rPr>
        <w:br/>
        <w:t xml:space="preserve">- </w:t>
      </w:r>
      <w:hyperlink r:id="rId5" w:tgtFrame="_blank" w:history="1">
        <w:r w:rsidRPr="007B2CBA">
          <w:rPr>
            <w:rFonts w:ascii="Times New Roman" w:eastAsia="Times New Roman" w:hAnsi="Times New Roman" w:cs="Times New Roman"/>
            <w:color w:val="0000FF"/>
            <w:sz w:val="24"/>
            <w:szCs w:val="24"/>
            <w:u w:val="single"/>
            <w:lang w:eastAsia="en-CA"/>
          </w:rPr>
          <w:t>National Institutes of Health (NIH)</w:t>
        </w:r>
      </w:hyperlink>
    </w:p>
    <w:p w:rsidR="007B2CBA" w:rsidRPr="007B2CBA" w:rsidRDefault="007B2CBA" w:rsidP="007B2CBA">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419225" cy="2381250"/>
            <wp:effectExtent l="19050" t="0" r="9525" b="0"/>
            <wp:docPr id="1" name="Picture 1" descr="Human Body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Full"/>
                    <pic:cNvPicPr>
                      <a:picLocks noChangeAspect="1" noChangeArrowheads="1"/>
                    </pic:cNvPicPr>
                  </pic:nvPicPr>
                  <pic:blipFill>
                    <a:blip r:embed="rId6" cstate="print"/>
                    <a:srcRect/>
                    <a:stretch>
                      <a:fillRect/>
                    </a:stretch>
                  </pic:blipFill>
                  <pic:spPr bwMode="auto">
                    <a:xfrm>
                      <a:off x="0" y="0"/>
                      <a:ext cx="1419225" cy="2381250"/>
                    </a:xfrm>
                    <a:prstGeom prst="rect">
                      <a:avLst/>
                    </a:prstGeom>
                    <a:noFill/>
                    <a:ln w="9525">
                      <a:noFill/>
                      <a:miter lim="800000"/>
                      <a:headEnd/>
                      <a:tailEnd/>
                    </a:ln>
                  </pic:spPr>
                </pic:pic>
              </a:graphicData>
            </a:graphic>
          </wp:inline>
        </w:drawing>
      </w:r>
    </w:p>
    <w:p w:rsidR="008D7D95" w:rsidRDefault="008D7D95"/>
    <w:sectPr w:rsidR="008D7D95" w:rsidSect="008D7D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13BFE"/>
    <w:multiLevelType w:val="multilevel"/>
    <w:tmpl w:val="6366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2CBA"/>
    <w:rsid w:val="000A0083"/>
    <w:rsid w:val="007B2CBA"/>
    <w:rsid w:val="008D7D95"/>
    <w:rsid w:val="00F70E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95"/>
  </w:style>
  <w:style w:type="paragraph" w:styleId="Heading2">
    <w:name w:val="heading 2"/>
    <w:basedOn w:val="Normal"/>
    <w:link w:val="Heading2Char"/>
    <w:uiPriority w:val="9"/>
    <w:qFormat/>
    <w:rsid w:val="000A008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C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B2CBA"/>
    <w:rPr>
      <w:color w:val="0000FF"/>
      <w:u w:val="single"/>
    </w:rPr>
  </w:style>
  <w:style w:type="paragraph" w:styleId="BalloonText">
    <w:name w:val="Balloon Text"/>
    <w:basedOn w:val="Normal"/>
    <w:link w:val="BalloonTextChar"/>
    <w:uiPriority w:val="99"/>
    <w:semiHidden/>
    <w:unhideWhenUsed/>
    <w:rsid w:val="007B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CBA"/>
    <w:rPr>
      <w:rFonts w:ascii="Tahoma" w:hAnsi="Tahoma" w:cs="Tahoma"/>
      <w:sz w:val="16"/>
      <w:szCs w:val="16"/>
    </w:rPr>
  </w:style>
  <w:style w:type="character" w:customStyle="1" w:styleId="Heading2Char">
    <w:name w:val="Heading 2 Char"/>
    <w:basedOn w:val="DefaultParagraphFont"/>
    <w:link w:val="Heading2"/>
    <w:uiPriority w:val="9"/>
    <w:rsid w:val="000A0083"/>
    <w:rPr>
      <w:rFonts w:ascii="Times New Roman" w:eastAsia="Times New Roman" w:hAnsi="Times New Roman" w:cs="Times New Roman"/>
      <w:b/>
      <w:bCs/>
      <w:sz w:val="36"/>
      <w:szCs w:val="36"/>
      <w:lang w:eastAsia="en-CA"/>
    </w:rPr>
  </w:style>
</w:styles>
</file>

<file path=word/webSettings.xml><?xml version="1.0" encoding="utf-8"?>
<w:webSettings xmlns:r="http://schemas.openxmlformats.org/officeDocument/2006/relationships" xmlns:w="http://schemas.openxmlformats.org/wordprocessingml/2006/main">
  <w:divs>
    <w:div w:id="1658419024">
      <w:bodyDiv w:val="1"/>
      <w:marLeft w:val="0"/>
      <w:marRight w:val="0"/>
      <w:marTop w:val="0"/>
      <w:marBottom w:val="0"/>
      <w:divBdr>
        <w:top w:val="none" w:sz="0" w:space="0" w:color="auto"/>
        <w:left w:val="none" w:sz="0" w:space="0" w:color="auto"/>
        <w:bottom w:val="none" w:sz="0" w:space="0" w:color="auto"/>
        <w:right w:val="none" w:sz="0" w:space="0" w:color="auto"/>
      </w:divBdr>
    </w:div>
    <w:div w:id="1860074570">
      <w:bodyDiv w:val="1"/>
      <w:marLeft w:val="0"/>
      <w:marRight w:val="0"/>
      <w:marTop w:val="0"/>
      <w:marBottom w:val="0"/>
      <w:divBdr>
        <w:top w:val="none" w:sz="0" w:space="0" w:color="auto"/>
        <w:left w:val="none" w:sz="0" w:space="0" w:color="auto"/>
        <w:bottom w:val="none" w:sz="0" w:space="0" w:color="auto"/>
        <w:right w:val="none" w:sz="0" w:space="0" w:color="auto"/>
      </w:divBdr>
      <w:divsChild>
        <w:div w:id="1659070504">
          <w:marLeft w:val="0"/>
          <w:marRight w:val="0"/>
          <w:marTop w:val="0"/>
          <w:marBottom w:val="0"/>
          <w:divBdr>
            <w:top w:val="none" w:sz="0" w:space="0" w:color="auto"/>
            <w:left w:val="none" w:sz="0" w:space="0" w:color="auto"/>
            <w:bottom w:val="none" w:sz="0" w:space="0" w:color="auto"/>
            <w:right w:val="none" w:sz="0" w:space="0" w:color="auto"/>
          </w:divBdr>
          <w:divsChild>
            <w:div w:id="2140878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lm.nih.gov/medlineplus/multiplescleros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5</cp:revision>
  <dcterms:created xsi:type="dcterms:W3CDTF">2014-07-21T01:48:00Z</dcterms:created>
  <dcterms:modified xsi:type="dcterms:W3CDTF">2014-07-21T01:51:00Z</dcterms:modified>
</cp:coreProperties>
</file>